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92" w:rsidRPr="00232092" w:rsidRDefault="00232092" w:rsidP="0023209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aps/>
          <w:color w:val="003259"/>
          <w:sz w:val="39"/>
          <w:szCs w:val="39"/>
          <w:lang w:val="ru-RU"/>
        </w:rPr>
      </w:pPr>
      <w:r w:rsidRPr="00232092">
        <w:rPr>
          <w:rFonts w:ascii="Arial" w:eastAsia="Times New Roman" w:hAnsi="Arial" w:cs="Arial"/>
          <w:caps/>
          <w:color w:val="003259"/>
          <w:sz w:val="39"/>
          <w:szCs w:val="39"/>
          <w:lang w:val="ru-RU"/>
        </w:rPr>
        <w:t>СПИСОК ПРАЗДНИКОВ</w:t>
      </w:r>
    </w:p>
    <w:p w:rsidR="00232092" w:rsidRPr="00232092" w:rsidRDefault="00232092" w:rsidP="002320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232092">
        <w:rPr>
          <w:rFonts w:ascii="Arial" w:eastAsia="Times New Roman" w:hAnsi="Arial" w:cs="Arial"/>
          <w:color w:val="333333"/>
          <w:sz w:val="21"/>
          <w:szCs w:val="21"/>
          <w:lang w:val="ru-RU"/>
        </w:rPr>
        <w:t>Сервисно</w:t>
      </w:r>
      <w:proofErr w:type="spellEnd"/>
      <w:r w:rsidRPr="00232092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-визовые центры Словакии </w:t>
      </w:r>
      <w:r w:rsidRPr="00232092">
        <w:rPr>
          <w:rFonts w:ascii="Arial" w:eastAsia="Times New Roman" w:hAnsi="Arial" w:cs="Arial"/>
          <w:color w:val="333333"/>
          <w:sz w:val="21"/>
          <w:szCs w:val="21"/>
        </w:rPr>
        <w:t>VFS</w:t>
      </w:r>
      <w:r w:rsidRPr="00232092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r w:rsidRPr="00232092">
        <w:rPr>
          <w:rFonts w:ascii="Arial" w:eastAsia="Times New Roman" w:hAnsi="Arial" w:cs="Arial"/>
          <w:color w:val="333333"/>
          <w:sz w:val="21"/>
          <w:szCs w:val="21"/>
        </w:rPr>
        <w:t>Global</w:t>
      </w:r>
      <w:r w:rsidRPr="00232092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и Посольство Республики Словакия в Москве будут закрыты в</w:t>
      </w:r>
      <w:r w:rsidRPr="0023209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3209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232092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232092">
        <w:rPr>
          <w:rFonts w:ascii="Arial" w:eastAsia="Times New Roman" w:hAnsi="Arial" w:cs="Arial"/>
          <w:color w:val="333333"/>
          <w:sz w:val="21"/>
          <w:szCs w:val="21"/>
          <w:lang w:val="ru-RU"/>
        </w:rPr>
        <w:t>году в праздничные дни, приведенные в таблице ниже.</w:t>
      </w:r>
    </w:p>
    <w:tbl>
      <w:tblPr>
        <w:tblW w:w="11220" w:type="dxa"/>
        <w:tblInd w:w="-701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1986"/>
        <w:gridCol w:w="2269"/>
        <w:gridCol w:w="2013"/>
        <w:gridCol w:w="2686"/>
      </w:tblGrid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23209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23209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23209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</w:t>
            </w:r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23209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СЕРВ</w:t>
            </w:r>
            <w:bookmarkStart w:id="0" w:name="_GoBack"/>
            <w:bookmarkEnd w:id="0"/>
            <w:r w:rsidRPr="0023209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ИСНО–ВИЗОВЫЕ ЦЕНТРЫ</w:t>
            </w:r>
          </w:p>
        </w:tc>
        <w:tc>
          <w:tcPr>
            <w:tcW w:w="1197" w:type="pct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232092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КОНСУЛЬСТВО</w:t>
            </w:r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31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– 8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19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*</w:t>
            </w:r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Страстная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22 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*</w:t>
            </w:r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1 -3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над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фашизмом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рабочий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9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– 10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рабочий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12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рабочий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5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июля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Кирилла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и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Мефодия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рабочий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 </w:t>
            </w:r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29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августа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Словацкого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национального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восстания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рабочий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 </w:t>
            </w:r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Всех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Святых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рабочий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 </w:t>
            </w:r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lastRenderedPageBreak/>
              <w:t xml:space="preserve">4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Народного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Единства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рабочий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232092" w:rsidRPr="00232092" w:rsidTr="00232092">
        <w:tc>
          <w:tcPr>
            <w:tcW w:w="1010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24 - 26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885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10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897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1197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232092" w:rsidRPr="00232092" w:rsidRDefault="00232092" w:rsidP="0023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232092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</w:tbl>
    <w:p w:rsidR="00232092" w:rsidRPr="00232092" w:rsidRDefault="00232092" w:rsidP="002320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232092">
        <w:rPr>
          <w:rFonts w:ascii="Arial" w:eastAsia="Times New Roman" w:hAnsi="Arial" w:cs="Arial"/>
          <w:color w:val="333333"/>
          <w:sz w:val="21"/>
          <w:szCs w:val="21"/>
          <w:lang w:val="ru-RU"/>
        </w:rPr>
        <w:t>*Визовые центры работают только на выдачу документов.</w:t>
      </w:r>
    </w:p>
    <w:p w:rsidR="0006491F" w:rsidRPr="00232092" w:rsidRDefault="0006491F">
      <w:pPr>
        <w:rPr>
          <w:lang w:val="ru-RU"/>
        </w:rPr>
      </w:pPr>
    </w:p>
    <w:sectPr w:rsidR="0006491F" w:rsidRPr="002320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2"/>
    <w:rsid w:val="0006491F"/>
    <w:rsid w:val="002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20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20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232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20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20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23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BE55AAEB.dotm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2019-04-19T13:21:00Z</dcterms:created>
  <dcterms:modified xsi:type="dcterms:W3CDTF">2019-04-19T13:22:00Z</dcterms:modified>
</cp:coreProperties>
</file>